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2"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3"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4"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5"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6"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7"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8"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9"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A"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The New Black</w:t>
      </w:r>
    </w:p>
    <w:p w14:paraId="0000000B"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Name</w:t>
      </w:r>
    </w:p>
    <w:p w14:paraId="0000000C"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College</w:t>
      </w:r>
    </w:p>
    <w:p w14:paraId="0000000D"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0E" w14:textId="77777777" w:rsidR="00B552B9" w:rsidRPr="009522B7" w:rsidRDefault="00B552B9" w:rsidP="009522B7">
      <w:pPr>
        <w:spacing w:line="480" w:lineRule="auto"/>
        <w:rPr>
          <w:rFonts w:ascii="Times New Roman" w:eastAsia="Times New Roman" w:hAnsi="Times New Roman" w:cs="Times New Roman"/>
          <w:sz w:val="24"/>
          <w:szCs w:val="24"/>
        </w:rPr>
      </w:pPr>
    </w:p>
    <w:p w14:paraId="0000000F"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12" w14:textId="77777777" w:rsidR="00B552B9" w:rsidRPr="009522B7" w:rsidRDefault="00B552B9" w:rsidP="009522B7">
      <w:pPr>
        <w:spacing w:before="240" w:after="240" w:line="480" w:lineRule="auto"/>
        <w:rPr>
          <w:rFonts w:ascii="Times New Roman" w:eastAsia="Times New Roman" w:hAnsi="Times New Roman" w:cs="Times New Roman"/>
          <w:sz w:val="24"/>
          <w:szCs w:val="24"/>
        </w:rPr>
      </w:pPr>
    </w:p>
    <w:p w14:paraId="00000013" w14:textId="7777777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lastRenderedPageBreak/>
        <w:t>The New Black</w:t>
      </w:r>
    </w:p>
    <w:p w14:paraId="00000014" w14:textId="03C5AFEB"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r>
      <w:r w:rsidRPr="009522B7">
        <w:rPr>
          <w:rFonts w:ascii="Times New Roman" w:eastAsia="Times New Roman" w:hAnsi="Times New Roman" w:cs="Times New Roman"/>
          <w:sz w:val="24"/>
          <w:szCs w:val="24"/>
        </w:rPr>
        <w:t>The curious conversation of the “New Black “of 2014 brings to light dialogues of different writers who responded to the new black concept ideas given out by</w:t>
      </w:r>
      <w:r w:rsidR="00B371E2">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Pharrell during an interview</w:t>
      </w:r>
      <w:r w:rsidR="00D44A4F">
        <w:rPr>
          <w:rFonts w:ascii="Times New Roman" w:eastAsia="Times New Roman" w:hAnsi="Times New Roman" w:cs="Times New Roman"/>
          <w:sz w:val="24"/>
          <w:szCs w:val="24"/>
        </w:rPr>
        <w:t xml:space="preserve"> with Oprah</w:t>
      </w:r>
      <w:r w:rsidRPr="009522B7">
        <w:rPr>
          <w:rFonts w:ascii="Times New Roman" w:eastAsia="Times New Roman" w:hAnsi="Times New Roman" w:cs="Times New Roman"/>
          <w:sz w:val="24"/>
          <w:szCs w:val="24"/>
        </w:rPr>
        <w:t>. During the interview, Pharrell, a famous artist in the uni</w:t>
      </w:r>
      <w:r w:rsidRPr="009522B7">
        <w:rPr>
          <w:rFonts w:ascii="Times New Roman" w:eastAsia="Times New Roman" w:hAnsi="Times New Roman" w:cs="Times New Roman"/>
          <w:sz w:val="24"/>
          <w:szCs w:val="24"/>
        </w:rPr>
        <w:t>ted stated that the new black concept is a mindset (</w:t>
      </w:r>
      <w:r w:rsidRPr="009522B7">
        <w:rPr>
          <w:rFonts w:ascii="Times New Roman" w:hAnsi="Times New Roman" w:cs="Times New Roman"/>
          <w:color w:val="222222"/>
          <w:sz w:val="24"/>
          <w:szCs w:val="24"/>
          <w:highlight w:val="white"/>
        </w:rPr>
        <w:t>Parham,2014)</w:t>
      </w:r>
      <w:r w:rsidRPr="009522B7">
        <w:rPr>
          <w:rFonts w:ascii="Times New Roman" w:eastAsia="Times New Roman" w:hAnsi="Times New Roman" w:cs="Times New Roman"/>
          <w:sz w:val="24"/>
          <w:szCs w:val="24"/>
        </w:rPr>
        <w:t xml:space="preserve">. He further stated that the blacks should not blame other races for their issues but instead work towards achieving their goals since the idea of being black is just a mindset and should not </w:t>
      </w:r>
      <w:r w:rsidRPr="009522B7">
        <w:rPr>
          <w:rFonts w:ascii="Times New Roman" w:eastAsia="Times New Roman" w:hAnsi="Times New Roman" w:cs="Times New Roman"/>
          <w:sz w:val="24"/>
          <w:szCs w:val="24"/>
        </w:rPr>
        <w:t>be used to seek attention. Pharrell finally stated that the idea of being black can help one grow or prevent growth opportunities depending on how one perceives the new Black concept.</w:t>
      </w:r>
    </w:p>
    <w:p w14:paraId="00000015"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However, Pharrell's statement and judgment about the whole idea of "new</w:t>
      </w:r>
      <w:r w:rsidRPr="009522B7">
        <w:rPr>
          <w:rFonts w:ascii="Times New Roman" w:eastAsia="Times New Roman" w:hAnsi="Times New Roman" w:cs="Times New Roman"/>
          <w:sz w:val="24"/>
          <w:szCs w:val="24"/>
        </w:rPr>
        <w:t xml:space="preserve"> black' was unfair and egocentric. First Pharrell enjoying numerous privileges since he is a famous artist who enjoys many favors unlike the other ordinary black Americans in the united states. On top of the celebrity status, he is privileged to have money</w:t>
      </w:r>
      <w:r w:rsidRPr="009522B7">
        <w:rPr>
          <w:rFonts w:ascii="Times New Roman" w:eastAsia="Times New Roman" w:hAnsi="Times New Roman" w:cs="Times New Roman"/>
          <w:sz w:val="24"/>
          <w:szCs w:val="24"/>
        </w:rPr>
        <w:t xml:space="preserve"> which to some extend offers him social protection. Although Pharrell states that the new black is not all about skin pigmentation, the contrary is true since African Americans have faced many injustices due to skin color.</w:t>
      </w:r>
    </w:p>
    <w:p w14:paraId="00000016" w14:textId="5EEC94BB"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 xml:space="preserve">Pharrell's judgment was </w:t>
      </w:r>
      <w:r w:rsidRPr="009522B7">
        <w:rPr>
          <w:rFonts w:ascii="Times New Roman" w:eastAsia="Times New Roman" w:hAnsi="Times New Roman" w:cs="Times New Roman"/>
          <w:sz w:val="24"/>
          <w:szCs w:val="24"/>
        </w:rPr>
        <w:t xml:space="preserve">met with criticism since he seemed to perceive that there is another way of being defined as black. According to Pharrell, the social status and one's success was one way of defining whether an individual is "new black "or just “old </w:t>
      </w:r>
      <w:r w:rsidR="001E379E" w:rsidRPr="009522B7">
        <w:rPr>
          <w:rFonts w:ascii="Times New Roman" w:eastAsia="Times New Roman" w:hAnsi="Times New Roman" w:cs="Times New Roman"/>
          <w:sz w:val="24"/>
          <w:szCs w:val="24"/>
        </w:rPr>
        <w:t>black”. To</w:t>
      </w:r>
      <w:r w:rsidRPr="009522B7">
        <w:rPr>
          <w:rFonts w:ascii="Times New Roman" w:eastAsia="Times New Roman" w:hAnsi="Times New Roman" w:cs="Times New Roman"/>
          <w:sz w:val="24"/>
          <w:szCs w:val="24"/>
        </w:rPr>
        <w:t xml:space="preserve"> counter </w:t>
      </w:r>
      <w:r w:rsidR="001E379E" w:rsidRPr="009522B7">
        <w:rPr>
          <w:rFonts w:ascii="Times New Roman" w:eastAsia="Times New Roman" w:hAnsi="Times New Roman" w:cs="Times New Roman"/>
          <w:sz w:val="24"/>
          <w:szCs w:val="24"/>
        </w:rPr>
        <w:t>Pharrell’s</w:t>
      </w:r>
      <w:r w:rsidRPr="009522B7">
        <w:rPr>
          <w:rFonts w:ascii="Times New Roman" w:eastAsia="Times New Roman" w:hAnsi="Times New Roman" w:cs="Times New Roman"/>
          <w:sz w:val="24"/>
          <w:szCs w:val="24"/>
        </w:rPr>
        <w:t xml:space="preserve"> words, Jones</w:t>
      </w:r>
      <w:r w:rsidRPr="009522B7">
        <w:rPr>
          <w:rFonts w:ascii="Times New Roman" w:eastAsia="Times New Roman" w:hAnsi="Times New Roman" w:cs="Times New Roman"/>
          <w:sz w:val="24"/>
          <w:szCs w:val="24"/>
        </w:rPr>
        <w:t xml:space="preserve"> a blogger created a Twitter hashtag "</w:t>
      </w:r>
      <w:proofErr w:type="spellStart"/>
      <w:r w:rsidRPr="009522B7">
        <w:rPr>
          <w:rFonts w:ascii="Times New Roman" w:eastAsia="Times New Roman" w:hAnsi="Times New Roman" w:cs="Times New Roman"/>
          <w:sz w:val="24"/>
          <w:szCs w:val="24"/>
        </w:rPr>
        <w:t>whatkindofblackareyou</w:t>
      </w:r>
      <w:proofErr w:type="spellEnd"/>
      <w:r w:rsidRPr="009522B7">
        <w:rPr>
          <w:rFonts w:ascii="Times New Roman" w:eastAsia="Times New Roman" w:hAnsi="Times New Roman" w:cs="Times New Roman"/>
          <w:sz w:val="24"/>
          <w:szCs w:val="24"/>
        </w:rPr>
        <w:t xml:space="preserve">?". Jones stated that Pharrell’s idea was a slap in the face to the blacks since they have endured racism for years. I concur with </w:t>
      </w:r>
      <w:r w:rsidR="001E379E" w:rsidRPr="009522B7">
        <w:rPr>
          <w:rFonts w:ascii="Times New Roman" w:eastAsia="Times New Roman" w:hAnsi="Times New Roman" w:cs="Times New Roman"/>
          <w:sz w:val="24"/>
          <w:szCs w:val="24"/>
        </w:rPr>
        <w:t>Feminist a’s</w:t>
      </w:r>
      <w:r w:rsidRPr="009522B7">
        <w:rPr>
          <w:rFonts w:ascii="Times New Roman" w:eastAsia="Times New Roman" w:hAnsi="Times New Roman" w:cs="Times New Roman"/>
          <w:sz w:val="24"/>
          <w:szCs w:val="24"/>
        </w:rPr>
        <w:t xml:space="preserve"> statement that there is no</w:t>
      </w:r>
      <w:r w:rsidRPr="009522B7">
        <w:rPr>
          <w:rFonts w:ascii="Times New Roman" w:eastAsia="Times New Roman" w:hAnsi="Times New Roman" w:cs="Times New Roman"/>
          <w:sz w:val="24"/>
          <w:szCs w:val="24"/>
        </w:rPr>
        <w:t xml:space="preserve"> other way of defining the black apart </w:t>
      </w:r>
      <w:r w:rsidRPr="009522B7">
        <w:rPr>
          <w:rFonts w:ascii="Times New Roman" w:eastAsia="Times New Roman" w:hAnsi="Times New Roman" w:cs="Times New Roman"/>
          <w:sz w:val="24"/>
          <w:szCs w:val="24"/>
        </w:rPr>
        <w:lastRenderedPageBreak/>
        <w:t>from the pigmentation and any other social injustice against the blacks should be addressed with the truth in mind.</w:t>
      </w:r>
    </w:p>
    <w:p w14:paraId="00000017"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The goals of the black people in the African diaspora fits well in the “new black” idea. Fir</w:t>
      </w:r>
      <w:r w:rsidRPr="009522B7">
        <w:rPr>
          <w:rFonts w:ascii="Times New Roman" w:eastAsia="Times New Roman" w:hAnsi="Times New Roman" w:cs="Times New Roman"/>
          <w:sz w:val="24"/>
          <w:szCs w:val="24"/>
        </w:rPr>
        <w:t>st, the African diaspora refers to all people of African origin scattered all over the world due to Atlantic trade and slavery (</w:t>
      </w:r>
      <w:r w:rsidRPr="009522B7">
        <w:rPr>
          <w:rFonts w:ascii="Times New Roman" w:hAnsi="Times New Roman" w:cs="Times New Roman"/>
          <w:color w:val="222222"/>
          <w:sz w:val="24"/>
          <w:szCs w:val="24"/>
          <w:highlight w:val="white"/>
        </w:rPr>
        <w:t>Boutte et al., 2017)</w:t>
      </w:r>
      <w:r w:rsidRPr="009522B7">
        <w:rPr>
          <w:rFonts w:ascii="Times New Roman" w:eastAsia="Times New Roman" w:hAnsi="Times New Roman" w:cs="Times New Roman"/>
          <w:sz w:val="24"/>
          <w:szCs w:val="24"/>
        </w:rPr>
        <w:t xml:space="preserve">. According to the African union act, the people who identify themselves as African diaspora are encouraged </w:t>
      </w:r>
      <w:r w:rsidRPr="009522B7">
        <w:rPr>
          <w:rFonts w:ascii="Times New Roman" w:eastAsia="Times New Roman" w:hAnsi="Times New Roman" w:cs="Times New Roman"/>
          <w:sz w:val="24"/>
          <w:szCs w:val="24"/>
        </w:rPr>
        <w:t>to contribute to the development of the African continent. The goals of black people in the African diaspora have been to beat racism and acquire equal entitlement to their counterparts. The idea of new black though criticist by many shows arise in ideas a</w:t>
      </w:r>
      <w:r w:rsidRPr="009522B7">
        <w:rPr>
          <w:rFonts w:ascii="Times New Roman" w:eastAsia="Times New Roman" w:hAnsi="Times New Roman" w:cs="Times New Roman"/>
          <w:sz w:val="24"/>
          <w:szCs w:val="24"/>
        </w:rPr>
        <w:t>bout how the black should view their identity in the world to overcome the racism issue.  In the Africa diaspora, there is a call for equal treatment and the rise of modern black society that views issues beyond racial lines.</w:t>
      </w:r>
    </w:p>
    <w:p w14:paraId="00000018"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The concept of new bl</w:t>
      </w:r>
      <w:r w:rsidRPr="009522B7">
        <w:rPr>
          <w:rFonts w:ascii="Times New Roman" w:eastAsia="Times New Roman" w:hAnsi="Times New Roman" w:cs="Times New Roman"/>
          <w:sz w:val="24"/>
          <w:szCs w:val="24"/>
        </w:rPr>
        <w:t xml:space="preserve">ack does not mean that the blacks have gained full citizenship. According to </w:t>
      </w:r>
      <w:proofErr w:type="spellStart"/>
      <w:r w:rsidRPr="009522B7">
        <w:rPr>
          <w:rFonts w:ascii="Times New Roman" w:hAnsi="Times New Roman" w:cs="Times New Roman"/>
          <w:color w:val="222222"/>
          <w:sz w:val="24"/>
          <w:szCs w:val="24"/>
          <w:highlight w:val="white"/>
        </w:rPr>
        <w:t>Fahle</w:t>
      </w:r>
      <w:proofErr w:type="spellEnd"/>
      <w:r w:rsidRPr="009522B7">
        <w:rPr>
          <w:rFonts w:ascii="Times New Roman" w:hAnsi="Times New Roman" w:cs="Times New Roman"/>
          <w:color w:val="222222"/>
          <w:sz w:val="24"/>
          <w:szCs w:val="24"/>
          <w:highlight w:val="white"/>
        </w:rPr>
        <w:t>,( 2020)</w:t>
      </w:r>
      <w:r w:rsidRPr="009522B7">
        <w:rPr>
          <w:rFonts w:ascii="Times New Roman" w:eastAsia="Times New Roman" w:hAnsi="Times New Roman" w:cs="Times New Roman"/>
          <w:sz w:val="24"/>
          <w:szCs w:val="24"/>
        </w:rPr>
        <w:t>, since the formation of the united states, people have been divided along racism lines. However, Pharrell's statement is symbolic that the blacks have achieved miles</w:t>
      </w:r>
      <w:r w:rsidRPr="009522B7">
        <w:rPr>
          <w:rFonts w:ascii="Times New Roman" w:eastAsia="Times New Roman" w:hAnsi="Times New Roman" w:cs="Times New Roman"/>
          <w:sz w:val="24"/>
          <w:szCs w:val="24"/>
        </w:rPr>
        <w:t>tones in the fight against racism. First, it shows economic liberation where the blacks have been able to achieve success discriminatively.  Judging from the recent happenings and concluding that the blacks have already acquired full citizenship and gone p</w:t>
      </w:r>
      <w:r w:rsidRPr="009522B7">
        <w:rPr>
          <w:rFonts w:ascii="Times New Roman" w:eastAsia="Times New Roman" w:hAnsi="Times New Roman" w:cs="Times New Roman"/>
          <w:sz w:val="24"/>
          <w:szCs w:val="24"/>
        </w:rPr>
        <w:t>ast racial lines is certainly premature.</w:t>
      </w:r>
    </w:p>
    <w:p w14:paraId="00000019"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Recent events like the election of Barack Obama as the first black American president in the united states is a bigger milestone and a clear indication that the fight against racism is taking the right path</w:t>
      </w:r>
      <w:r w:rsidRPr="009522B7">
        <w:rPr>
          <w:rFonts w:ascii="Times New Roman" w:eastAsia="Times New Roman" w:hAnsi="Times New Roman" w:cs="Times New Roman"/>
          <w:sz w:val="24"/>
          <w:szCs w:val="24"/>
        </w:rPr>
        <w:t xml:space="preserve">. However, it would be deceptive to conclude that the fight against racism has already been won. Recent events like discriminative gun violence against blacks show that the </w:t>
      </w:r>
      <w:r w:rsidRPr="009522B7">
        <w:rPr>
          <w:rFonts w:ascii="Times New Roman" w:eastAsia="Times New Roman" w:hAnsi="Times New Roman" w:cs="Times New Roman"/>
          <w:sz w:val="24"/>
          <w:szCs w:val="24"/>
        </w:rPr>
        <w:lastRenderedPageBreak/>
        <w:t>fight against racism is far from over. Though the Americans are still divided along</w:t>
      </w:r>
      <w:r w:rsidRPr="009522B7">
        <w:rPr>
          <w:rFonts w:ascii="Times New Roman" w:eastAsia="Times New Roman" w:hAnsi="Times New Roman" w:cs="Times New Roman"/>
          <w:sz w:val="24"/>
          <w:szCs w:val="24"/>
        </w:rPr>
        <w:t xml:space="preserve"> racial lines the Africa Americans are making some major economical milestones and gaining status identity. The case of Pharrell is a clear indication of the milestones made by the black American but it should not be assumed that all is well and that the b</w:t>
      </w:r>
      <w:r w:rsidRPr="009522B7">
        <w:rPr>
          <w:rFonts w:ascii="Times New Roman" w:eastAsia="Times New Roman" w:hAnsi="Times New Roman" w:cs="Times New Roman"/>
          <w:sz w:val="24"/>
          <w:szCs w:val="24"/>
        </w:rPr>
        <w:t>lacks have gained full citizenship since they have not been embraced as “part “of the original identity.</w:t>
      </w:r>
    </w:p>
    <w:p w14:paraId="0000001A"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Some historical changes show that a lot has been achieved in the wake of the "new black". For instance, the appointment of two African America</w:t>
      </w:r>
      <w:r w:rsidRPr="009522B7">
        <w:rPr>
          <w:rFonts w:ascii="Times New Roman" w:eastAsia="Times New Roman" w:hAnsi="Times New Roman" w:cs="Times New Roman"/>
          <w:sz w:val="24"/>
          <w:szCs w:val="24"/>
        </w:rPr>
        <w:t>n secretaries of state shoe significant attainment of the fight against racism and a move towards gaining full citizenship by the black Americans. Another case is the much-hyped election of President Obama to lead America and the appointment of the first b</w:t>
      </w:r>
      <w:r w:rsidRPr="009522B7">
        <w:rPr>
          <w:rFonts w:ascii="Times New Roman" w:eastAsia="Times New Roman" w:hAnsi="Times New Roman" w:cs="Times New Roman"/>
          <w:sz w:val="24"/>
          <w:szCs w:val="24"/>
        </w:rPr>
        <w:t>lack chair of the chiefs of staff in the American government. The election of Kamala Harris alongside President Biden as the vice president of the united states serves as a clear indication that racial discrimination is slowly going to be defeated.</w:t>
      </w:r>
    </w:p>
    <w:p w14:paraId="0000001B"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The New black can apply to people throughout the African diaspora but not limited to the united states. Pharrell’s idea of new black can still be significant to all African diaspora since it lifts the African from the confinement of color to appli</w:t>
      </w:r>
      <w:r w:rsidRPr="009522B7">
        <w:rPr>
          <w:rFonts w:ascii="Times New Roman" w:eastAsia="Times New Roman" w:hAnsi="Times New Roman" w:cs="Times New Roman"/>
          <w:sz w:val="24"/>
          <w:szCs w:val="24"/>
        </w:rPr>
        <w:t>cation of mindset to the term. All over the world, blacks face racial discrimination, and changing the mindset can relatively liberate them from the social ills they go through and give them a reason to change their focus.</w:t>
      </w:r>
    </w:p>
    <w:p w14:paraId="0000001C"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In the 12th century, rac</w:t>
      </w:r>
      <w:r w:rsidRPr="009522B7">
        <w:rPr>
          <w:rFonts w:ascii="Times New Roman" w:eastAsia="Times New Roman" w:hAnsi="Times New Roman" w:cs="Times New Roman"/>
          <w:sz w:val="24"/>
          <w:szCs w:val="24"/>
        </w:rPr>
        <w:t>ial segregation is still experienced majorly by choice or by design. Though not as strong as during the days of George Wallace who insisted on "segregation now. segregation forever", the 21</w:t>
      </w:r>
      <w:r w:rsidRPr="009522B7">
        <w:rPr>
          <w:rFonts w:ascii="Times New Roman" w:eastAsia="Times New Roman" w:hAnsi="Times New Roman" w:cs="Times New Roman"/>
          <w:sz w:val="24"/>
          <w:szCs w:val="24"/>
          <w:vertAlign w:val="superscript"/>
        </w:rPr>
        <w:t>st</w:t>
      </w:r>
      <w:r w:rsidRPr="009522B7">
        <w:rPr>
          <w:rFonts w:ascii="Times New Roman" w:eastAsia="Times New Roman" w:hAnsi="Times New Roman" w:cs="Times New Roman"/>
          <w:sz w:val="24"/>
          <w:szCs w:val="24"/>
        </w:rPr>
        <w:t>-century segregation is silent and sometimes manifests in differe</w:t>
      </w:r>
      <w:r w:rsidRPr="009522B7">
        <w:rPr>
          <w:rFonts w:ascii="Times New Roman" w:eastAsia="Times New Roman" w:hAnsi="Times New Roman" w:cs="Times New Roman"/>
          <w:sz w:val="24"/>
          <w:szCs w:val="24"/>
        </w:rPr>
        <w:t xml:space="preserve">nt ways. Racial segregation is experienced today in schooling systems, prisons, and other facilities. </w:t>
      </w:r>
      <w:r w:rsidRPr="009522B7">
        <w:rPr>
          <w:rFonts w:ascii="Times New Roman" w:eastAsia="Times New Roman" w:hAnsi="Times New Roman" w:cs="Times New Roman"/>
          <w:sz w:val="24"/>
          <w:szCs w:val="24"/>
        </w:rPr>
        <w:lastRenderedPageBreak/>
        <w:t>In America for instance most black and Latino American children attend schools where 10% of their classmates are whites. This is a clear indication that t</w:t>
      </w:r>
      <w:r w:rsidRPr="009522B7">
        <w:rPr>
          <w:rFonts w:ascii="Times New Roman" w:eastAsia="Times New Roman" w:hAnsi="Times New Roman" w:cs="Times New Roman"/>
          <w:sz w:val="24"/>
          <w:szCs w:val="24"/>
        </w:rPr>
        <w:t>hough racism is not widely discussed it still exists the society in the 21</w:t>
      </w:r>
      <w:r w:rsidRPr="009522B7">
        <w:rPr>
          <w:rFonts w:ascii="Times New Roman" w:eastAsia="Times New Roman" w:hAnsi="Times New Roman" w:cs="Times New Roman"/>
          <w:sz w:val="24"/>
          <w:szCs w:val="24"/>
          <w:vertAlign w:val="superscript"/>
        </w:rPr>
        <w:t>st</w:t>
      </w:r>
      <w:r w:rsidRPr="009522B7">
        <w:rPr>
          <w:rFonts w:ascii="Times New Roman" w:eastAsia="Times New Roman" w:hAnsi="Times New Roman" w:cs="Times New Roman"/>
          <w:sz w:val="24"/>
          <w:szCs w:val="24"/>
        </w:rPr>
        <w:t xml:space="preserve"> century.</w:t>
      </w:r>
    </w:p>
    <w:p w14:paraId="0000001D"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t>In conclusion, though Pharrell's judgment about new black has been taken by many as offensive and abuse to the blacks, his argument about the change of mindset i</w:t>
      </w:r>
      <w:r w:rsidRPr="009522B7">
        <w:rPr>
          <w:rFonts w:ascii="Times New Roman" w:eastAsia="Times New Roman" w:hAnsi="Times New Roman" w:cs="Times New Roman"/>
          <w:sz w:val="24"/>
          <w:szCs w:val="24"/>
        </w:rPr>
        <w:t>s true. The first step to gain freedom is to set one free in the mind. However, the idea of new black due to success falls far below the expectations since there is no other way of defining race other than skin pigmentation.</w:t>
      </w:r>
    </w:p>
    <w:p w14:paraId="0000001E"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1F"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r>
    </w:p>
    <w:p w14:paraId="00000020"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r w:rsidRPr="009522B7">
        <w:rPr>
          <w:rFonts w:ascii="Times New Roman" w:eastAsia="Times New Roman" w:hAnsi="Times New Roman" w:cs="Times New Roman"/>
          <w:sz w:val="24"/>
          <w:szCs w:val="24"/>
        </w:rPr>
        <w:tab/>
      </w:r>
    </w:p>
    <w:p w14:paraId="00000021"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22"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23"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24"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25"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2B" w14:textId="2A9AE9B9"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2A5AAF7D" w14:textId="77777777" w:rsidR="008E2CB9" w:rsidRDefault="008E2CB9" w:rsidP="009522B7">
      <w:pPr>
        <w:spacing w:before="240" w:after="240" w:line="480" w:lineRule="auto"/>
        <w:jc w:val="center"/>
        <w:rPr>
          <w:rFonts w:ascii="Times New Roman" w:eastAsia="Times New Roman" w:hAnsi="Times New Roman" w:cs="Times New Roman"/>
          <w:sz w:val="24"/>
          <w:szCs w:val="24"/>
        </w:rPr>
      </w:pPr>
    </w:p>
    <w:p w14:paraId="0000002C" w14:textId="3512B947" w:rsidR="00B552B9" w:rsidRPr="009522B7" w:rsidRDefault="008B653D" w:rsidP="009522B7">
      <w:pPr>
        <w:spacing w:before="240" w:after="240" w:line="480" w:lineRule="auto"/>
        <w:jc w:val="center"/>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lastRenderedPageBreak/>
        <w:t>References</w:t>
      </w:r>
    </w:p>
    <w:p w14:paraId="04F8FAA6" w14:textId="77D9FB38" w:rsidR="009522B7" w:rsidRPr="009522B7" w:rsidRDefault="009522B7" w:rsidP="009522B7">
      <w:pPr>
        <w:spacing w:before="240" w:after="240" w:line="480" w:lineRule="auto"/>
        <w:ind w:left="720" w:hanging="720"/>
        <w:rPr>
          <w:rFonts w:ascii="Times New Roman" w:hAnsi="Times New Roman" w:cs="Times New Roman"/>
          <w:color w:val="222222"/>
          <w:sz w:val="24"/>
          <w:szCs w:val="24"/>
          <w:highlight w:val="white"/>
        </w:rPr>
      </w:pPr>
      <w:r w:rsidRPr="009522B7">
        <w:rPr>
          <w:rFonts w:ascii="Times New Roman" w:eastAsia="Times New Roman" w:hAnsi="Times New Roman" w:cs="Times New Roman"/>
          <w:sz w:val="24"/>
          <w:szCs w:val="24"/>
        </w:rPr>
        <w:t xml:space="preserve">  </w:t>
      </w:r>
      <w:r w:rsidRPr="009522B7">
        <w:rPr>
          <w:rFonts w:ascii="Times New Roman" w:hAnsi="Times New Roman" w:cs="Times New Roman"/>
          <w:color w:val="222222"/>
          <w:sz w:val="24"/>
          <w:szCs w:val="24"/>
          <w:highlight w:val="white"/>
        </w:rPr>
        <w:t xml:space="preserve">Boutte, G., Johnson, G. L., Wynter-Hoyte, K., &amp; </w:t>
      </w:r>
      <w:proofErr w:type="spellStart"/>
      <w:r w:rsidRPr="009522B7">
        <w:rPr>
          <w:rFonts w:ascii="Times New Roman" w:hAnsi="Times New Roman" w:cs="Times New Roman"/>
          <w:color w:val="222222"/>
          <w:sz w:val="24"/>
          <w:szCs w:val="24"/>
          <w:highlight w:val="white"/>
        </w:rPr>
        <w:t>Uyoata</w:t>
      </w:r>
      <w:proofErr w:type="spellEnd"/>
      <w:r w:rsidRPr="009522B7">
        <w:rPr>
          <w:rFonts w:ascii="Times New Roman" w:hAnsi="Times New Roman" w:cs="Times New Roman"/>
          <w:color w:val="222222"/>
          <w:sz w:val="24"/>
          <w:szCs w:val="24"/>
          <w:highlight w:val="white"/>
        </w:rPr>
        <w:t xml:space="preserve">, U. E. (2017). Using African Diaspora literacy to heal and restore the souls of young Black children. </w:t>
      </w:r>
      <w:r w:rsidRPr="009522B7">
        <w:rPr>
          <w:rFonts w:ascii="Times New Roman" w:hAnsi="Times New Roman" w:cs="Times New Roman"/>
          <w:i/>
          <w:color w:val="222222"/>
          <w:sz w:val="24"/>
          <w:szCs w:val="24"/>
          <w:highlight w:val="white"/>
        </w:rPr>
        <w:t>International critical childhood policy studies journal</w:t>
      </w:r>
      <w:r w:rsidRPr="009522B7">
        <w:rPr>
          <w:rFonts w:ascii="Times New Roman" w:hAnsi="Times New Roman" w:cs="Times New Roman"/>
          <w:color w:val="222222"/>
          <w:sz w:val="24"/>
          <w:szCs w:val="24"/>
          <w:highlight w:val="white"/>
        </w:rPr>
        <w:t xml:space="preserve">, </w:t>
      </w:r>
      <w:r w:rsidRPr="009522B7">
        <w:rPr>
          <w:rFonts w:ascii="Times New Roman" w:hAnsi="Times New Roman" w:cs="Times New Roman"/>
          <w:i/>
          <w:color w:val="222222"/>
          <w:sz w:val="24"/>
          <w:szCs w:val="24"/>
          <w:highlight w:val="white"/>
        </w:rPr>
        <w:t>6</w:t>
      </w:r>
      <w:r w:rsidRPr="009522B7">
        <w:rPr>
          <w:rFonts w:ascii="Times New Roman" w:hAnsi="Times New Roman" w:cs="Times New Roman"/>
          <w:color w:val="222222"/>
          <w:sz w:val="24"/>
          <w:szCs w:val="24"/>
          <w:highlight w:val="white"/>
        </w:rPr>
        <w:t>(1), 66-79.</w:t>
      </w:r>
    </w:p>
    <w:p w14:paraId="5EB45D63" w14:textId="77777777" w:rsidR="009522B7" w:rsidRPr="009522B7" w:rsidRDefault="009522B7" w:rsidP="009522B7">
      <w:pPr>
        <w:spacing w:before="240" w:after="240" w:line="480" w:lineRule="auto"/>
        <w:ind w:left="720" w:hanging="720"/>
        <w:rPr>
          <w:rFonts w:ascii="Times New Roman" w:hAnsi="Times New Roman" w:cs="Times New Roman"/>
          <w:color w:val="222222"/>
          <w:sz w:val="24"/>
          <w:szCs w:val="24"/>
          <w:highlight w:val="white"/>
        </w:rPr>
      </w:pPr>
      <w:proofErr w:type="spellStart"/>
      <w:r w:rsidRPr="009522B7">
        <w:rPr>
          <w:rFonts w:ascii="Times New Roman" w:hAnsi="Times New Roman" w:cs="Times New Roman"/>
          <w:color w:val="222222"/>
          <w:sz w:val="24"/>
          <w:szCs w:val="24"/>
          <w:highlight w:val="white"/>
        </w:rPr>
        <w:t>Fahle</w:t>
      </w:r>
      <w:proofErr w:type="spellEnd"/>
      <w:r w:rsidRPr="009522B7">
        <w:rPr>
          <w:rFonts w:ascii="Times New Roman" w:hAnsi="Times New Roman" w:cs="Times New Roman"/>
          <w:color w:val="222222"/>
          <w:sz w:val="24"/>
          <w:szCs w:val="24"/>
          <w:highlight w:val="white"/>
        </w:rPr>
        <w:t xml:space="preserve">, E. M., Reardon, S. F., </w:t>
      </w:r>
      <w:proofErr w:type="spellStart"/>
      <w:r w:rsidRPr="009522B7">
        <w:rPr>
          <w:rFonts w:ascii="Times New Roman" w:hAnsi="Times New Roman" w:cs="Times New Roman"/>
          <w:color w:val="222222"/>
          <w:sz w:val="24"/>
          <w:szCs w:val="24"/>
          <w:highlight w:val="white"/>
        </w:rPr>
        <w:t>Kalogrides</w:t>
      </w:r>
      <w:proofErr w:type="spellEnd"/>
      <w:r w:rsidRPr="009522B7">
        <w:rPr>
          <w:rFonts w:ascii="Times New Roman" w:hAnsi="Times New Roman" w:cs="Times New Roman"/>
          <w:color w:val="222222"/>
          <w:sz w:val="24"/>
          <w:szCs w:val="24"/>
          <w:highlight w:val="white"/>
        </w:rPr>
        <w:t xml:space="preserve">, D., Weathers, E. S., &amp; Jang, H. (2020). Racial segregation and school poverty in the United States, 1999–2016. </w:t>
      </w:r>
      <w:r w:rsidRPr="009522B7">
        <w:rPr>
          <w:rFonts w:ascii="Times New Roman" w:hAnsi="Times New Roman" w:cs="Times New Roman"/>
          <w:i/>
          <w:color w:val="222222"/>
          <w:sz w:val="24"/>
          <w:szCs w:val="24"/>
          <w:highlight w:val="white"/>
        </w:rPr>
        <w:t>Race and Social Problems</w:t>
      </w:r>
      <w:r w:rsidRPr="009522B7">
        <w:rPr>
          <w:rFonts w:ascii="Times New Roman" w:hAnsi="Times New Roman" w:cs="Times New Roman"/>
          <w:color w:val="222222"/>
          <w:sz w:val="24"/>
          <w:szCs w:val="24"/>
          <w:highlight w:val="white"/>
        </w:rPr>
        <w:t xml:space="preserve">, </w:t>
      </w:r>
      <w:r w:rsidRPr="009522B7">
        <w:rPr>
          <w:rFonts w:ascii="Times New Roman" w:hAnsi="Times New Roman" w:cs="Times New Roman"/>
          <w:i/>
          <w:color w:val="222222"/>
          <w:sz w:val="24"/>
          <w:szCs w:val="24"/>
          <w:highlight w:val="white"/>
        </w:rPr>
        <w:t>12</w:t>
      </w:r>
      <w:r w:rsidRPr="009522B7">
        <w:rPr>
          <w:rFonts w:ascii="Times New Roman" w:hAnsi="Times New Roman" w:cs="Times New Roman"/>
          <w:color w:val="222222"/>
          <w:sz w:val="24"/>
          <w:szCs w:val="24"/>
          <w:highlight w:val="white"/>
        </w:rPr>
        <w:t>(1), 42-56.</w:t>
      </w:r>
    </w:p>
    <w:p w14:paraId="486F89D0" w14:textId="77777777" w:rsidR="009522B7" w:rsidRPr="009522B7" w:rsidRDefault="009522B7" w:rsidP="009522B7">
      <w:pPr>
        <w:spacing w:before="240" w:after="240" w:line="480" w:lineRule="auto"/>
        <w:ind w:left="720" w:hanging="720"/>
        <w:rPr>
          <w:rFonts w:ascii="Times New Roman" w:hAnsi="Times New Roman" w:cs="Times New Roman"/>
          <w:color w:val="222222"/>
          <w:sz w:val="24"/>
          <w:szCs w:val="24"/>
          <w:highlight w:val="white"/>
        </w:rPr>
      </w:pPr>
      <w:r w:rsidRPr="009522B7">
        <w:rPr>
          <w:rFonts w:ascii="Times New Roman" w:hAnsi="Times New Roman" w:cs="Times New Roman"/>
          <w:color w:val="222222"/>
          <w:sz w:val="24"/>
          <w:szCs w:val="24"/>
          <w:highlight w:val="white"/>
        </w:rPr>
        <w:t>Parham, J. The Curious Case of the" New Black”: A Conversation,” Gawker. Gawker Media, October 24, 2014.</w:t>
      </w:r>
    </w:p>
    <w:p w14:paraId="00000030"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31" w14:textId="77777777" w:rsidR="00B552B9" w:rsidRPr="009522B7" w:rsidRDefault="008B653D" w:rsidP="009522B7">
      <w:pPr>
        <w:spacing w:before="240" w:after="240" w:line="480" w:lineRule="auto"/>
        <w:rPr>
          <w:rFonts w:ascii="Times New Roman" w:eastAsia="Times New Roman" w:hAnsi="Times New Roman" w:cs="Times New Roman"/>
          <w:sz w:val="24"/>
          <w:szCs w:val="24"/>
        </w:rPr>
      </w:pPr>
      <w:r w:rsidRPr="009522B7">
        <w:rPr>
          <w:rFonts w:ascii="Times New Roman" w:eastAsia="Times New Roman" w:hAnsi="Times New Roman" w:cs="Times New Roman"/>
          <w:sz w:val="24"/>
          <w:szCs w:val="24"/>
        </w:rPr>
        <w:t xml:space="preserve"> </w:t>
      </w:r>
    </w:p>
    <w:p w14:paraId="00000032" w14:textId="77777777" w:rsidR="00B552B9" w:rsidRPr="009522B7" w:rsidRDefault="00B552B9" w:rsidP="009522B7">
      <w:pPr>
        <w:spacing w:line="480" w:lineRule="auto"/>
        <w:rPr>
          <w:rFonts w:ascii="Times New Roman" w:hAnsi="Times New Roman" w:cs="Times New Roman"/>
          <w:sz w:val="24"/>
          <w:szCs w:val="24"/>
        </w:rPr>
      </w:pPr>
    </w:p>
    <w:sectPr w:rsidR="00B552B9" w:rsidRPr="009522B7">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6089F" w14:textId="77777777" w:rsidR="008B653D" w:rsidRDefault="008B653D">
      <w:pPr>
        <w:spacing w:line="240" w:lineRule="auto"/>
      </w:pPr>
      <w:r>
        <w:separator/>
      </w:r>
    </w:p>
  </w:endnote>
  <w:endnote w:type="continuationSeparator" w:id="0">
    <w:p w14:paraId="43575B91" w14:textId="77777777" w:rsidR="008B653D" w:rsidRDefault="008B65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E852" w14:textId="77777777" w:rsidR="008B653D" w:rsidRDefault="008B653D">
      <w:pPr>
        <w:spacing w:line="240" w:lineRule="auto"/>
      </w:pPr>
      <w:r>
        <w:separator/>
      </w:r>
    </w:p>
  </w:footnote>
  <w:footnote w:type="continuationSeparator" w:id="0">
    <w:p w14:paraId="5C84B30B" w14:textId="77777777" w:rsidR="008B653D" w:rsidRDefault="008B65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3" w14:textId="0B2DD4D5" w:rsidR="00B552B9" w:rsidRDefault="008B653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THE “NEW BLACK”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A7907">
      <w:rPr>
        <w:rFonts w:ascii="Times New Roman" w:eastAsia="Times New Roman" w:hAnsi="Times New Roman" w:cs="Times New Roman"/>
        <w:sz w:val="24"/>
        <w:szCs w:val="24"/>
      </w:rPr>
      <w:fldChar w:fldCharType="separate"/>
    </w:r>
    <w:r w:rsidR="001A7907">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29C6F073" w:rsidR="00B552B9" w:rsidRDefault="008B653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Running </w:t>
    </w:r>
    <w:r w:rsidR="001A7907">
      <w:rPr>
        <w:rFonts w:ascii="Times New Roman" w:eastAsia="Times New Roman" w:hAnsi="Times New Roman" w:cs="Times New Roman"/>
        <w:sz w:val="24"/>
        <w:szCs w:val="24"/>
      </w:rPr>
      <w:t>Head: THE</w:t>
    </w:r>
    <w:r>
      <w:rPr>
        <w:rFonts w:ascii="Times New Roman" w:eastAsia="Times New Roman" w:hAnsi="Times New Roman" w:cs="Times New Roman"/>
        <w:sz w:val="24"/>
        <w:szCs w:val="24"/>
      </w:rPr>
      <w:t xml:space="preserve"> “NEW</w:t>
    </w:r>
    <w:r w:rsidR="001A7907">
      <w:rPr>
        <w:rFonts w:ascii="Times New Roman" w:eastAsia="Times New Roman" w:hAnsi="Times New Roman" w:cs="Times New Roman"/>
        <w:sz w:val="24"/>
        <w:szCs w:val="24"/>
      </w:rPr>
      <w:t xml:space="preserve"> BLACK”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A7907">
      <w:rPr>
        <w:rFonts w:ascii="Times New Roman" w:eastAsia="Times New Roman" w:hAnsi="Times New Roman" w:cs="Times New Roman"/>
        <w:sz w:val="24"/>
        <w:szCs w:val="24"/>
      </w:rPr>
      <w:fldChar w:fldCharType="separate"/>
    </w:r>
    <w:r w:rsidR="001A790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B9"/>
    <w:rsid w:val="001A7907"/>
    <w:rsid w:val="001E379E"/>
    <w:rsid w:val="002976B7"/>
    <w:rsid w:val="00327463"/>
    <w:rsid w:val="007A23CA"/>
    <w:rsid w:val="008B653D"/>
    <w:rsid w:val="008E2CB9"/>
    <w:rsid w:val="009522B7"/>
    <w:rsid w:val="00B371E2"/>
    <w:rsid w:val="00B552B9"/>
    <w:rsid w:val="00D44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BC19"/>
  <w15:docId w15:val="{B9C9484C-46B1-4E6B-8560-CFCDF30E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A7907"/>
    <w:pPr>
      <w:tabs>
        <w:tab w:val="center" w:pos="4680"/>
        <w:tab w:val="right" w:pos="9360"/>
      </w:tabs>
      <w:spacing w:line="240" w:lineRule="auto"/>
    </w:pPr>
  </w:style>
  <w:style w:type="character" w:customStyle="1" w:styleId="HeaderChar">
    <w:name w:val="Header Char"/>
    <w:basedOn w:val="DefaultParagraphFont"/>
    <w:link w:val="Header"/>
    <w:uiPriority w:val="99"/>
    <w:rsid w:val="001A7907"/>
  </w:style>
  <w:style w:type="paragraph" w:styleId="Footer">
    <w:name w:val="footer"/>
    <w:basedOn w:val="Normal"/>
    <w:link w:val="FooterChar"/>
    <w:uiPriority w:val="99"/>
    <w:unhideWhenUsed/>
    <w:rsid w:val="001A7907"/>
    <w:pPr>
      <w:tabs>
        <w:tab w:val="center" w:pos="4680"/>
        <w:tab w:val="right" w:pos="9360"/>
      </w:tabs>
      <w:spacing w:line="240" w:lineRule="auto"/>
    </w:pPr>
  </w:style>
  <w:style w:type="character" w:customStyle="1" w:styleId="FooterChar">
    <w:name w:val="Footer Char"/>
    <w:basedOn w:val="DefaultParagraphFont"/>
    <w:link w:val="Footer"/>
    <w:uiPriority w:val="99"/>
    <w:rsid w:val="001A7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sec</dc:creator>
  <cp:lastModifiedBy>arbunus mutisya</cp:lastModifiedBy>
  <cp:revision>21</cp:revision>
  <dcterms:created xsi:type="dcterms:W3CDTF">2021-05-02T11:26:00Z</dcterms:created>
  <dcterms:modified xsi:type="dcterms:W3CDTF">2021-05-02T11:34:00Z</dcterms:modified>
</cp:coreProperties>
</file>